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B5" w:rsidRPr="00AD31DF" w:rsidRDefault="003C0DE8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1DF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F81AB5" w:rsidRPr="00AD31DF">
        <w:rPr>
          <w:rFonts w:ascii="Times New Roman" w:hAnsi="Times New Roman" w:cs="Times New Roman"/>
          <w:sz w:val="28"/>
          <w:szCs w:val="28"/>
        </w:rPr>
        <w:t>О</w:t>
      </w:r>
      <w:r w:rsidRPr="00AD31DF">
        <w:rPr>
          <w:rFonts w:ascii="Times New Roman" w:hAnsi="Times New Roman" w:cs="Times New Roman"/>
          <w:sz w:val="28"/>
          <w:szCs w:val="28"/>
        </w:rPr>
        <w:t>ТЧЕТ</w:t>
      </w:r>
    </w:p>
    <w:p w:rsidR="002C09AD" w:rsidRPr="00AD31DF" w:rsidRDefault="006C35EF" w:rsidP="0033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1DF">
        <w:rPr>
          <w:rFonts w:ascii="Times New Roman" w:hAnsi="Times New Roman" w:cs="Times New Roman"/>
          <w:sz w:val="28"/>
          <w:szCs w:val="28"/>
        </w:rPr>
        <w:t xml:space="preserve"> по исполнению </w:t>
      </w:r>
      <w:r w:rsidR="002C4FFB" w:rsidRPr="00AD31DF">
        <w:rPr>
          <w:rFonts w:ascii="Times New Roman" w:hAnsi="Times New Roman" w:cs="Times New Roman"/>
          <w:sz w:val="28"/>
          <w:szCs w:val="28"/>
        </w:rPr>
        <w:t>муниципальной</w:t>
      </w:r>
      <w:r w:rsidRPr="00AD31D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30D08" w:rsidRPr="00AD31DF">
        <w:rPr>
          <w:rFonts w:ascii="Times New Roman" w:hAnsi="Times New Roman" w:cs="Times New Roman"/>
          <w:sz w:val="28"/>
          <w:szCs w:val="28"/>
        </w:rPr>
        <w:t xml:space="preserve"> «Укрепление здоровья населения Володарского </w:t>
      </w:r>
      <w:r w:rsidR="002C09AD" w:rsidRPr="00AD31D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30D08" w:rsidRPr="00AD31DF">
        <w:rPr>
          <w:rFonts w:ascii="Times New Roman" w:hAnsi="Times New Roman" w:cs="Times New Roman"/>
          <w:sz w:val="28"/>
          <w:szCs w:val="28"/>
        </w:rPr>
        <w:t xml:space="preserve">Нижегородской области» </w:t>
      </w:r>
    </w:p>
    <w:p w:rsidR="006C35EF" w:rsidRPr="00AD31DF" w:rsidRDefault="0036018D" w:rsidP="0033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1DF">
        <w:rPr>
          <w:rFonts w:ascii="Times New Roman" w:hAnsi="Times New Roman" w:cs="Times New Roman"/>
          <w:sz w:val="28"/>
          <w:szCs w:val="28"/>
        </w:rPr>
        <w:t xml:space="preserve">за </w:t>
      </w:r>
      <w:r w:rsidR="004D1FB7" w:rsidRPr="00AD31DF">
        <w:rPr>
          <w:rFonts w:ascii="Times New Roman" w:hAnsi="Times New Roman" w:cs="Times New Roman"/>
          <w:sz w:val="28"/>
          <w:szCs w:val="28"/>
        </w:rPr>
        <w:t xml:space="preserve"> 202</w:t>
      </w:r>
      <w:r w:rsidR="00536721" w:rsidRPr="00AD31DF">
        <w:rPr>
          <w:rFonts w:ascii="Times New Roman" w:hAnsi="Times New Roman" w:cs="Times New Roman"/>
          <w:sz w:val="28"/>
          <w:szCs w:val="28"/>
        </w:rPr>
        <w:t>5</w:t>
      </w:r>
      <w:r w:rsidR="00FC187F" w:rsidRPr="00AD31DF">
        <w:rPr>
          <w:rFonts w:ascii="Times New Roman" w:hAnsi="Times New Roman" w:cs="Times New Roman"/>
          <w:sz w:val="28"/>
          <w:szCs w:val="28"/>
        </w:rPr>
        <w:t>г.</w:t>
      </w:r>
    </w:p>
    <w:p w:rsidR="00330D08" w:rsidRPr="00AD31DF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5EF" w:rsidRPr="00AD31DF" w:rsidRDefault="006C35EF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1DF">
        <w:rPr>
          <w:rFonts w:ascii="Times New Roman" w:hAnsi="Times New Roman" w:cs="Times New Roman"/>
          <w:sz w:val="24"/>
          <w:szCs w:val="24"/>
        </w:rPr>
        <w:t xml:space="preserve">Таблица 1.1. Отчет об использовании бюджетных ассигнований районного бюджета Володарского района на реализацию </w:t>
      </w:r>
      <w:r w:rsidR="002C4FFB" w:rsidRPr="00AD31DF">
        <w:rPr>
          <w:rFonts w:ascii="Times New Roman" w:hAnsi="Times New Roman" w:cs="Times New Roman"/>
          <w:sz w:val="24"/>
          <w:szCs w:val="24"/>
        </w:rPr>
        <w:t>муниципальной</w:t>
      </w:r>
      <w:r w:rsidRPr="00AD31DF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C061EB" w:rsidRPr="00AD31DF" w:rsidRDefault="00C061EB" w:rsidP="006C3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83" w:type="dxa"/>
        <w:tblInd w:w="-1026" w:type="dxa"/>
        <w:tblLook w:val="04A0" w:firstRow="1" w:lastRow="0" w:firstColumn="1" w:lastColumn="0" w:noHBand="0" w:noVBand="1"/>
      </w:tblPr>
      <w:tblGrid>
        <w:gridCol w:w="2127"/>
        <w:gridCol w:w="1843"/>
        <w:gridCol w:w="708"/>
        <w:gridCol w:w="2127"/>
        <w:gridCol w:w="1440"/>
        <w:gridCol w:w="1420"/>
        <w:gridCol w:w="1218"/>
      </w:tblGrid>
      <w:tr w:rsidR="00330D08" w:rsidRPr="00AD31DF" w:rsidTr="00330D08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Par232"/>
            <w:bookmarkEnd w:id="0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330D08" w:rsidRPr="00AD31DF" w:rsidTr="006B0728">
        <w:trPr>
          <w:trHeight w:val="13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5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сводная бюджетна</w:t>
            </w:r>
            <w:r w:rsidR="005A44F9"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я роспись, план на 1 января 202</w:t>
            </w:r>
            <w:r w:rsidR="00536721"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5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сводная бюджетн</w:t>
            </w:r>
            <w:r w:rsidR="005A44F9"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ая роспись на 01.01.202</w:t>
            </w:r>
            <w:r w:rsidR="00536721"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330D08" w:rsidRPr="00AD31DF" w:rsidTr="006B072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A35F9" w:rsidRPr="00AD31DF" w:rsidTr="006B0728">
        <w:trPr>
          <w:trHeight w:val="315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F9" w:rsidRPr="00AD31DF" w:rsidRDefault="004A35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"Укрепление здоровья населения Володарского района Нижегородской области» в рамках реализации федерального проекта «Укрепление общественного здоровья»"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F9" w:rsidRPr="00AD31DF" w:rsidRDefault="004A35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F9" w:rsidRPr="00AD31DF" w:rsidRDefault="00885A8D" w:rsidP="00536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F9" w:rsidRPr="00AD31DF" w:rsidRDefault="00885A8D" w:rsidP="004A3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870,4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F9" w:rsidRPr="00AD31DF" w:rsidRDefault="00885A8D" w:rsidP="004A3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870,4</w:t>
            </w:r>
          </w:p>
        </w:tc>
      </w:tr>
      <w:tr w:rsidR="00330D08" w:rsidRPr="00AD31DF" w:rsidTr="006B0728">
        <w:trPr>
          <w:trHeight w:val="165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536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-А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дминистрация Володарского муниципального 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885A8D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35F9" w:rsidRPr="00AD31DF" w:rsidTr="004A35F9">
        <w:trPr>
          <w:trHeight w:val="31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5F9" w:rsidRPr="00AD31DF" w:rsidRDefault="004A35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F9" w:rsidRPr="00AD31DF" w:rsidRDefault="004A35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Соисполнители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F9" w:rsidRPr="00AD31DF" w:rsidRDefault="00885A8D" w:rsidP="004A3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F9" w:rsidRPr="00AD31DF" w:rsidRDefault="00885A8D" w:rsidP="004A3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870,4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F9" w:rsidRPr="00AD31DF" w:rsidRDefault="00885A8D" w:rsidP="004A3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870,4</w:t>
            </w:r>
          </w:p>
        </w:tc>
      </w:tr>
      <w:tr w:rsidR="005A44F9" w:rsidRPr="00AD31DF" w:rsidTr="006B0728">
        <w:trPr>
          <w:trHeight w:val="31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F9" w:rsidRPr="00AD31DF" w:rsidRDefault="00885A8D" w:rsidP="005A44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F9" w:rsidRPr="00AD31DF" w:rsidRDefault="00536721" w:rsidP="005A44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F9" w:rsidRPr="00AD31DF" w:rsidRDefault="00536721" w:rsidP="005A44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330D08" w:rsidRPr="00AD31DF" w:rsidTr="006B0728">
        <w:trPr>
          <w:trHeight w:val="31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885A8D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36721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579,9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36721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579,9</w:t>
            </w:r>
          </w:p>
        </w:tc>
      </w:tr>
      <w:tr w:rsidR="00330D08" w:rsidRPr="00AD31DF" w:rsidTr="006B0728">
        <w:trPr>
          <w:trHeight w:val="315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BE2" w:rsidRPr="00AD31DF" w:rsidTr="009F4C29">
        <w:trPr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E2" w:rsidRPr="00AD31DF" w:rsidRDefault="00931BE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Основное мероприятие 1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E2" w:rsidRPr="00AD31DF" w:rsidRDefault="00931BE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 xml:space="preserve">Формирование у </w:t>
            </w:r>
            <w:proofErr w:type="gramStart"/>
            <w:r w:rsidRPr="00AD31DF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AD31DF">
              <w:rPr>
                <w:rFonts w:ascii="Times New Roman" w:eastAsia="Times New Roman" w:hAnsi="Times New Roman" w:cs="Times New Roman"/>
              </w:rPr>
              <w:t xml:space="preserve"> культуры здорового образа жизни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E2" w:rsidRPr="00AD31DF" w:rsidRDefault="00931BE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BE2" w:rsidRPr="00AD31DF" w:rsidRDefault="00931BE2" w:rsidP="00885A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3753" w:rsidRPr="00AD3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BE2" w:rsidRPr="00AD31DF" w:rsidRDefault="005D3753" w:rsidP="00885A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BE2" w:rsidRPr="00AD31DF" w:rsidRDefault="005D3753" w:rsidP="00885A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30D08" w:rsidRPr="00AD31DF" w:rsidTr="00931BE2">
        <w:trPr>
          <w:trHeight w:val="12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931BE2" w:rsidP="005A4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931BE2" w:rsidP="005A4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931BE2" w:rsidP="005A4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0D08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D3753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44F9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F9" w:rsidRPr="00AD31DF" w:rsidRDefault="005A44F9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3753"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44F9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44F9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4F9" w:rsidRPr="00AD31DF" w:rsidRDefault="005A44F9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Финансовое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F9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3753" w:rsidRPr="00AD31DF" w:rsidTr="0019295A">
        <w:trPr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Основное мероприятие 2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 xml:space="preserve">Создание механизмов мотивации сотрудников </w:t>
            </w:r>
            <w:r w:rsidRPr="00AD31DF">
              <w:rPr>
                <w:rFonts w:ascii="Times New Roman" w:eastAsia="Times New Roman" w:hAnsi="Times New Roman" w:cs="Times New Roman"/>
              </w:rPr>
              <w:lastRenderedPageBreak/>
              <w:t>образовательных организаций к ведению и пропаганде ЗОЖ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753" w:rsidRPr="00885A8D" w:rsidRDefault="00885A8D" w:rsidP="005367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753" w:rsidRPr="00AD31DF" w:rsidRDefault="00536721" w:rsidP="001929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753" w:rsidRPr="00AD31DF" w:rsidRDefault="00536721" w:rsidP="001929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</w:p>
        </w:tc>
      </w:tr>
      <w:tr w:rsidR="006B0728" w:rsidRPr="00AD31DF" w:rsidTr="006B0728">
        <w:trPr>
          <w:trHeight w:val="12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D3753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D3753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D3753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3753" w:rsidRPr="00AD31DF" w:rsidTr="00885A8D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53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753" w:rsidRPr="00AD31DF" w:rsidRDefault="00536721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753" w:rsidRPr="00AD31DF" w:rsidRDefault="00536721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6B0728" w:rsidRPr="00AD31DF" w:rsidTr="00885A8D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28" w:rsidRPr="00AD31DF" w:rsidRDefault="00885A8D" w:rsidP="006B0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36721" w:rsidP="006B0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36721" w:rsidP="006B0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5D3753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753" w:rsidRPr="00AD31DF" w:rsidRDefault="005D3753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753" w:rsidRPr="00AD31DF" w:rsidRDefault="005D3753" w:rsidP="00885A8D">
            <w:pPr>
              <w:jc w:val="right"/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753" w:rsidRPr="00AD31DF" w:rsidRDefault="005D3753" w:rsidP="00885A8D">
            <w:pPr>
              <w:jc w:val="right"/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753" w:rsidRPr="00AD31DF" w:rsidRDefault="005D3753" w:rsidP="00885A8D">
            <w:pPr>
              <w:jc w:val="right"/>
            </w:pPr>
            <w:r w:rsidRPr="00AD31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0728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28" w:rsidRPr="00AD31DF" w:rsidRDefault="006B072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Финансовое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728" w:rsidRPr="00AD31DF" w:rsidRDefault="005D3753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956" w:rsidRPr="00AD31DF" w:rsidTr="0019295A">
        <w:trPr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Основное мероприятие 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Создание механизмов мотивации родителей обучающихся (воспитанников) образовательных организаций к ЗОЖ детей и взрослых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85956" w:rsidRPr="00AD31DF" w:rsidTr="0019295A">
        <w:trPr>
          <w:trHeight w:val="12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956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956" w:rsidRPr="00AD31DF" w:rsidTr="009F4C29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956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956" w:rsidRPr="00AD31DF" w:rsidTr="009F4C29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56" w:rsidRPr="00AD31DF" w:rsidRDefault="00B85956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Финансовое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956" w:rsidRPr="00AD31DF" w:rsidRDefault="00B85956" w:rsidP="00885A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19295A">
        <w:trPr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Основное мероприятие 4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Мероприятия по мотивированию граждан к ведению здорового образа жизни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FE" w:rsidRPr="00AD31DF" w:rsidRDefault="00885A8D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2FE" w:rsidRPr="00AD31DF" w:rsidRDefault="00536721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479,9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2FE" w:rsidRPr="00AD31DF" w:rsidRDefault="00536721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479,9</w:t>
            </w:r>
          </w:p>
        </w:tc>
      </w:tr>
      <w:tr w:rsidR="00A212FE" w:rsidRPr="00AD31DF" w:rsidTr="0019295A">
        <w:trPr>
          <w:trHeight w:val="12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12FE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885A8D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FE" w:rsidRPr="00AD31DF" w:rsidRDefault="00536721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479,9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FE" w:rsidRPr="00AD31DF" w:rsidRDefault="00536721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479,9</w:t>
            </w:r>
          </w:p>
        </w:tc>
      </w:tr>
      <w:tr w:rsidR="00A212FE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0D08" w:rsidRPr="00AD31DF" w:rsidTr="006B0728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885A8D" w:rsidP="006B0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36721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479,9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36721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479,9</w:t>
            </w:r>
          </w:p>
        </w:tc>
      </w:tr>
      <w:tr w:rsidR="00A212FE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Финансовое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19295A">
        <w:trPr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Основное мероприятие 5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 xml:space="preserve">Мероприятия по выявлению и коррекции </w:t>
            </w:r>
            <w:r w:rsidRPr="00AD31DF">
              <w:rPr>
                <w:rFonts w:ascii="Times New Roman" w:eastAsia="Times New Roman" w:hAnsi="Times New Roman" w:cs="Times New Roman"/>
              </w:rPr>
              <w:lastRenderedPageBreak/>
              <w:t>факторов риска основных хронических неинфекционных заболеваний у населения Володарского муниципального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E" w:rsidRPr="00AD31DF" w:rsidRDefault="00AD31DF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36721"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E" w:rsidRPr="00AD31DF" w:rsidRDefault="00536721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212FE"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FE" w:rsidRPr="00AD31DF" w:rsidRDefault="00536721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212FE"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12FE" w:rsidRPr="00AD31DF" w:rsidTr="0019295A">
        <w:trPr>
          <w:trHeight w:val="12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885A8D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885A8D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Финансовое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FE" w:rsidRPr="00AD31DF" w:rsidRDefault="00885A8D" w:rsidP="00192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19295A">
        <w:trPr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Основное мероприятие 6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1DF">
              <w:rPr>
                <w:rFonts w:ascii="Times New Roman" w:eastAsia="Times New Roman" w:hAnsi="Times New Roman" w:cs="Times New Roman"/>
              </w:rPr>
              <w:t>Мероприятия по созданию среды способствующей ведению гражданами здорового образа жизни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A8D" w:rsidRPr="00AD31DF" w:rsidRDefault="00885A8D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2FE" w:rsidRPr="00AD31DF" w:rsidRDefault="00536721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359,7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2FE" w:rsidRPr="00AD31DF" w:rsidRDefault="00536721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359,7</w:t>
            </w:r>
          </w:p>
        </w:tc>
      </w:tr>
      <w:tr w:rsidR="00A212FE" w:rsidRPr="00AD31DF" w:rsidTr="0019295A">
        <w:trPr>
          <w:trHeight w:val="12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FE" w:rsidRPr="00AD31DF" w:rsidRDefault="00A212FE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2FE" w:rsidRPr="00AD31DF" w:rsidRDefault="00A212FE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2FE" w:rsidRPr="00AD31DF" w:rsidTr="00885A8D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212FE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FE" w:rsidRPr="00AD31DF" w:rsidRDefault="00885A8D" w:rsidP="00AD3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D31DF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536721"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FE" w:rsidRPr="00AD31DF" w:rsidRDefault="00AD31DF" w:rsidP="0019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536721"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59,7</w:t>
            </w:r>
          </w:p>
        </w:tc>
      </w:tr>
      <w:tr w:rsidR="00330D08" w:rsidRPr="00AD31DF" w:rsidTr="00885A8D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885A8D" w:rsidP="00587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AD31DF" w:rsidP="00931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536721"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AD31DF" w:rsidP="00931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536721" w:rsidRPr="00AD31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59,7</w:t>
            </w:r>
          </w:p>
        </w:tc>
      </w:tr>
      <w:tr w:rsidR="00A032A2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2A2" w:rsidRPr="00AD31DF" w:rsidRDefault="00A032A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2A2" w:rsidRPr="00AD31DF" w:rsidRDefault="00A032A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A2" w:rsidRPr="00AD31DF" w:rsidRDefault="00A032A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2A2" w:rsidRPr="00AD31DF" w:rsidRDefault="00A032A2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2A2" w:rsidRPr="00AD31DF" w:rsidRDefault="00AD31DF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032A2"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2A2" w:rsidRPr="00AD31DF" w:rsidRDefault="00A032A2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2A2" w:rsidRPr="00AD31DF" w:rsidRDefault="00AD31DF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032A2"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2A2" w:rsidRPr="00AD31DF" w:rsidRDefault="00A032A2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2A2" w:rsidRPr="00AD31DF" w:rsidRDefault="00AD31DF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032A2"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32A2" w:rsidRPr="00AD31DF" w:rsidTr="0019295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2A2" w:rsidRPr="00AD31DF" w:rsidRDefault="00A032A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2A2" w:rsidRPr="00AD31DF" w:rsidRDefault="00A032A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2A2" w:rsidRPr="00AD31DF" w:rsidRDefault="00A032A2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Финансовое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2A2" w:rsidRPr="00AD31DF" w:rsidRDefault="00A032A2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2A2" w:rsidRPr="00AD31DF" w:rsidRDefault="00A032A2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2A2" w:rsidRPr="00AD31DF" w:rsidRDefault="00A032A2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2A2" w:rsidRPr="00AD31DF" w:rsidRDefault="00A032A2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2A2" w:rsidRPr="00AD31DF" w:rsidRDefault="00A032A2" w:rsidP="0019295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2A2" w:rsidRPr="00AD31DF" w:rsidRDefault="00A032A2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25F80" w:rsidRPr="00AD31DF" w:rsidRDefault="00125F80" w:rsidP="00125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3E6D" w:rsidRPr="004E0F28" w:rsidRDefault="00CF3E6D" w:rsidP="004E0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1DF">
        <w:rPr>
          <w:rFonts w:ascii="Times New Roman" w:hAnsi="Times New Roman" w:cs="Times New Roman"/>
          <w:sz w:val="24"/>
          <w:szCs w:val="24"/>
        </w:rPr>
        <w:t>Таблица 1.2. Информация о расходах районного бюджета, областного бюджета,</w:t>
      </w:r>
      <w:r w:rsidR="00303128" w:rsidRPr="00AD31DF">
        <w:rPr>
          <w:rFonts w:ascii="Times New Roman" w:hAnsi="Times New Roman" w:cs="Times New Roman"/>
          <w:sz w:val="24"/>
          <w:szCs w:val="24"/>
        </w:rPr>
        <w:t xml:space="preserve"> </w:t>
      </w:r>
      <w:r w:rsidRPr="00AD31DF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  <w:r w:rsidR="00303128" w:rsidRPr="00AD31DF">
        <w:rPr>
          <w:rFonts w:ascii="Times New Roman" w:hAnsi="Times New Roman" w:cs="Times New Roman"/>
          <w:sz w:val="24"/>
          <w:szCs w:val="24"/>
        </w:rPr>
        <w:t xml:space="preserve"> </w:t>
      </w:r>
      <w:r w:rsidRPr="00AD31DF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303128" w:rsidRPr="00AD31DF">
        <w:rPr>
          <w:rFonts w:ascii="Times New Roman" w:hAnsi="Times New Roman" w:cs="Times New Roman"/>
          <w:sz w:val="24"/>
          <w:szCs w:val="24"/>
        </w:rPr>
        <w:t xml:space="preserve"> </w:t>
      </w:r>
      <w:r w:rsidRPr="00AD31DF"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tbl>
      <w:tblPr>
        <w:tblW w:w="10900" w:type="dxa"/>
        <w:tblInd w:w="-1187" w:type="dxa"/>
        <w:tblLook w:val="04A0" w:firstRow="1" w:lastRow="0" w:firstColumn="1" w:lastColumn="0" w:noHBand="0" w:noVBand="1"/>
      </w:tblPr>
      <w:tblGrid>
        <w:gridCol w:w="2600"/>
        <w:gridCol w:w="2140"/>
        <w:gridCol w:w="3440"/>
        <w:gridCol w:w="1240"/>
        <w:gridCol w:w="1480"/>
      </w:tblGrid>
      <w:tr w:rsidR="00330D08" w:rsidRPr="00AD31DF" w:rsidTr="00330D08">
        <w:trPr>
          <w:trHeight w:val="5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ar333"/>
            <w:bookmarkStart w:id="2" w:name="Par405"/>
            <w:bookmarkEnd w:id="1"/>
            <w:bookmarkEnd w:id="2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885A8D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anchor="RANGE!Par405" w:history="1">
              <w:r w:rsidR="00330D08" w:rsidRPr="00AD31DF">
                <w:rPr>
                  <w:rFonts w:ascii="Times New Roman" w:eastAsia="Times New Roman" w:hAnsi="Times New Roman" w:cs="Times New Roman"/>
                  <w:color w:val="000000" w:themeColor="text1"/>
                  <w:sz w:val="20"/>
                </w:rPr>
                <w:t>План &lt;*&gt;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885A8D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anchor="RANGE!Par406" w:history="1">
              <w:r w:rsidR="00330D08" w:rsidRPr="00AD31DF">
                <w:rPr>
                  <w:rFonts w:ascii="Times New Roman" w:eastAsia="Times New Roman" w:hAnsi="Times New Roman" w:cs="Times New Roman"/>
                  <w:color w:val="000000" w:themeColor="text1"/>
                  <w:sz w:val="20"/>
                </w:rPr>
                <w:t>Фактические расходы &lt;**&gt;</w:t>
              </w:r>
            </w:hyperlink>
          </w:p>
        </w:tc>
      </w:tr>
      <w:tr w:rsidR="00330D08" w:rsidRPr="00AD31DF" w:rsidTr="00330D08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0D08" w:rsidRPr="00AD31DF" w:rsidTr="006132CC">
        <w:trPr>
          <w:trHeight w:val="315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"Укрепление здоровья населения Володарского района Нижегородской области» в рамках реализации федерального проекта «Укрепление общественного здоровья»"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36721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870,4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08" w:rsidRPr="00AD31DF" w:rsidRDefault="00536721" w:rsidP="0088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870,4</w:t>
            </w:r>
          </w:p>
        </w:tc>
      </w:tr>
      <w:tr w:rsidR="006132CC" w:rsidRPr="00AD31DF" w:rsidTr="006132CC">
        <w:trPr>
          <w:trHeight w:val="315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2CC" w:rsidRPr="00AD31DF" w:rsidRDefault="006132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CC" w:rsidRPr="00AD31DF" w:rsidRDefault="006132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CC" w:rsidRPr="00AD31DF" w:rsidRDefault="00536721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870,4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CC" w:rsidRPr="00AD31DF" w:rsidRDefault="00536721" w:rsidP="0088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870,4</w:t>
            </w:r>
            <w:bookmarkStart w:id="3" w:name="_GoBack"/>
            <w:bookmarkEnd w:id="3"/>
          </w:p>
        </w:tc>
      </w:tr>
      <w:tr w:rsidR="00330D08" w:rsidRPr="00AD31DF" w:rsidTr="00330D08">
        <w:trPr>
          <w:trHeight w:val="315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30D08" w:rsidRPr="00AD31DF" w:rsidTr="00330D08">
        <w:trPr>
          <w:trHeight w:val="315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30D08" w:rsidRPr="00AD31DF" w:rsidTr="00330D08">
        <w:trPr>
          <w:trHeight w:val="315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30D08" w:rsidRPr="00AD31DF" w:rsidTr="00330D08">
        <w:trPr>
          <w:trHeight w:val="315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330D08" w:rsidRPr="00AD31DF" w:rsidRDefault="00330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30D08" w:rsidRPr="00AD31DF" w:rsidSect="001749A1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54609F" w:rsidRPr="00AD31DF" w:rsidRDefault="005460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Par415"/>
      <w:bookmarkEnd w:id="4"/>
      <w:r w:rsidRPr="00AD31DF">
        <w:rPr>
          <w:rFonts w:ascii="Times New Roman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</w:p>
    <w:p w:rsidR="00C061EB" w:rsidRPr="00AD31DF" w:rsidRDefault="0054609F" w:rsidP="00CA5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31DF">
        <w:rPr>
          <w:rFonts w:ascii="Times New Roman" w:hAnsi="Times New Roman" w:cs="Times New Roman"/>
          <w:sz w:val="24"/>
          <w:szCs w:val="24"/>
        </w:rPr>
        <w:t xml:space="preserve">подпрограмм </w:t>
      </w:r>
      <w:r w:rsidR="00DC0879" w:rsidRPr="00AD31DF">
        <w:rPr>
          <w:rFonts w:ascii="Times New Roman" w:hAnsi="Times New Roman" w:cs="Times New Roman"/>
          <w:sz w:val="24"/>
          <w:szCs w:val="24"/>
        </w:rPr>
        <w:t>муниципаль</w:t>
      </w:r>
      <w:r w:rsidRPr="00AD31DF">
        <w:rPr>
          <w:rFonts w:ascii="Times New Roman" w:hAnsi="Times New Roman" w:cs="Times New Roman"/>
          <w:sz w:val="24"/>
          <w:szCs w:val="24"/>
        </w:rPr>
        <w:t>ной программы</w:t>
      </w:r>
    </w:p>
    <w:tbl>
      <w:tblPr>
        <w:tblW w:w="16362" w:type="dxa"/>
        <w:tblInd w:w="-743" w:type="dxa"/>
        <w:tblLook w:val="04A0" w:firstRow="1" w:lastRow="0" w:firstColumn="1" w:lastColumn="0" w:noHBand="0" w:noVBand="1"/>
      </w:tblPr>
      <w:tblGrid>
        <w:gridCol w:w="560"/>
        <w:gridCol w:w="3098"/>
        <w:gridCol w:w="2579"/>
        <w:gridCol w:w="1385"/>
        <w:gridCol w:w="1375"/>
        <w:gridCol w:w="1296"/>
        <w:gridCol w:w="1351"/>
        <w:gridCol w:w="1714"/>
        <w:gridCol w:w="1580"/>
        <w:gridCol w:w="1424"/>
      </w:tblGrid>
      <w:tr w:rsidR="00330D08" w:rsidRPr="00AD31DF" w:rsidTr="00A70438">
        <w:trPr>
          <w:trHeight w:val="2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5" w:name="Par499"/>
            <w:bookmarkEnd w:id="5"/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Плановый срок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Фактический срок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Непосредственнее результаты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Проблемы, возникшие в ходе реализации мероприятия*</w:t>
            </w:r>
          </w:p>
        </w:tc>
      </w:tr>
      <w:tr w:rsidR="00330D08" w:rsidRPr="00AD31DF" w:rsidTr="00CA5F82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запланированные значения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 значения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AD31DF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D08" w:rsidRPr="00AD31DF" w:rsidTr="00A70438">
        <w:trPr>
          <w:trHeight w:val="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31D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30D08" w:rsidRPr="00AD31DF" w:rsidTr="00CA5F8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0D08" w:rsidRPr="00AD31DF" w:rsidRDefault="00330D08" w:rsidP="00330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"Укрепление здоровья населения Володарского района Нижегородской области» в рамках реализации федерального проекта «Укрепление общественного здоровья»"</w:t>
            </w:r>
          </w:p>
        </w:tc>
      </w:tr>
      <w:tr w:rsidR="003D04C7" w:rsidRPr="00AD31DF" w:rsidTr="0019295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Формирование у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культуры здорового образа жизни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5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53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7A6A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D04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4C7" w:rsidRPr="00AD31DF" w:rsidRDefault="00F6679A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4C7" w:rsidRPr="00AD31DF" w:rsidRDefault="00F6679A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12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муниципальных конкурсов «Мы за ЗОЖ!» для воспитанников дошкольных образовательных организаций,  обучающихся общеобразовательных организаций и организаций дополнительного образования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муниципального конкурса буклетов, видеороликов и плакатов «Здоровое питание – залог здоровья»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D31D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Подготовка, тиражирование и распространение буклетов победителей и призеров конкурса «Здоровое питание – залог здоровья»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536721" w:rsidP="0026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</w:t>
            </w:r>
            <w:r w:rsidR="003D04C7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7A6A4F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01.01.2023г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видеороликов «Здоровое питание – залог здоровья» на сайтах Управления образования и образовательных организаций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профильной смены для представителей органов ученического самоуправления по организации в ОО деятельности, направленной на формирование ЗОЖ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муниципальных конференций межшкольного научного общества обучающихся по вопросам ЗОЖ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Создание механизмов мотивации сотрудников образовательных организаций к ведению и пропаганде ЗОЖ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6339F8" w:rsidP="00AD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6339F8" w:rsidP="00AD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мастер-классов, семинаров для педагогических работников образовательных организаций по вопросам формирования ЗОЖ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Дней здоровья для сотрудников образовательных организаций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муниципальных конкурсов спортивной направленности («Большие гонки» и др.) для педагогических работников образовательных организаций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6339F8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6339F8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курсов для педагогов по внедрению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здоровьесберегшающих</w:t>
            </w:r>
            <w:proofErr w:type="spellEnd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 на базе района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04C7" w:rsidRPr="00AD31DF" w:rsidTr="005626D4">
        <w:trPr>
          <w:trHeight w:val="5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CA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Поощрение педагогов, имеющих спортивные достижения, ведущих активный образ жизни, участвующих в конкурсах разного уровня по вопросам пропаганды ЗОЖ, организации питания, сохранения окружающей среды, на </w:t>
            </w: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августовской конференции педагогических работников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4C7" w:rsidRPr="00AD31DF" w:rsidRDefault="003D04C7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C7" w:rsidRPr="00AD31DF" w:rsidRDefault="003D04C7" w:rsidP="00536721">
            <w:pPr>
              <w:jc w:val="center"/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</w:t>
            </w:r>
            <w:r w:rsidR="00536721"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4C7" w:rsidRPr="00AD31DF" w:rsidRDefault="003D04C7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Создание механизмов мотивации родителей обучающихся (воспитанников) образовательных организаций к ЗОЖ детей и взрослых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 w:rsidP="00536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15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районных родительских собраний по вопросам формирования ЗОЖ, организации горячего питания обучающихся, вакцинации, профилактики суицидов, профилактики вредных привычек (совместно с представителями ГБУЗ НО «Володарская ЦРБ» - по согласованию)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                       ГБУЗ НО «Володарская ЦРБ»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 w:rsidP="0026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буклетов, листовок для родителей по вопросам формирования ЗОЖ, организации горячего питания обучающихся, профилактики суицидов, профилактики вредных привычек, обеспечения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 w:rsidP="0026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27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мотивированию граждан к ведению здорового образа жизни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 w:rsidP="0026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6721" w:rsidRPr="00AD31DF" w:rsidTr="005626D4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 w:rsidP="0026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7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Систематическое  освещение вопросов по пропаганде здорового образа жизни, преодолению вредных привычек, </w:t>
            </w: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том числе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, потребления алкогольной продукции и пива в средствах массовой информации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 w:rsidP="0026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для работающей молодежи комплекса мероприятий, направленных на формирование здорового образа жизни, личностных и профессиональных компетенций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 w:rsidP="0026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мероприятий по пропаганде здорового образа жизни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17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Фестиваль ГТО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Фестиваль для маломобильных  групп населения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выявлению и коррекции факторов риска основных хронических неинфекционных заболеваний у населения Володарского муниципального района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6721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уровня потребления алкоголя населением,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табака и потребления иной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никотинсодержащей</w:t>
            </w:r>
            <w:proofErr w:type="spellEnd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ГБУЗ НО «Володарская ЦРБ»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физической активности граждан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динамики показателей заболеваемости и смертности населения </w:t>
            </w:r>
            <w:proofErr w:type="gram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основных ХНИЗ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ГБУЗ НО «Володарская ЦРБ»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10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созданию среды способствующей ведению гражданами здорового образа жизни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359,7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359,7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школьного спорта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                       ГБУЗ НО «Володарская ЦРБ»                                        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общей физической подготовки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                       ГБУЗ НО «Володарская ЦРБ»                                        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материально-технической базы учреждений оздоровления детей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                       ГБУЗ НО «Володарская ЦРБ»                                        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6339F8" w:rsidRDefault="00AD31DF" w:rsidP="00AD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9F8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6339F8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9F8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AD31DF" w:rsidTr="005626D4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материально-технической базы учреждений образования путем модернизации технологического оборудования пищеблоков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                       ГБУЗ НО «Володарская ЦРБ»                                        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AD31DF" w:rsidP="0056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6721" w:rsidRPr="00330D08" w:rsidTr="005626D4">
        <w:trPr>
          <w:trHeight w:val="2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социально-психологического тестирования и медицинских осмотров школьников и учащихся учреждений среднего профессионального образования с целью раннего выявления лиц, потребляющих наркотические и психотропные вещества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721" w:rsidRPr="00AD31DF" w:rsidRDefault="00536721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                       ГБУЗ НО «Володарская ЦРБ»                                         </w:t>
            </w:r>
            <w:proofErr w:type="spellStart"/>
            <w:r w:rsidRPr="00AD31DF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ОКСиМП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01.01.2025г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21" w:rsidRPr="00AD31DF" w:rsidRDefault="00536721">
            <w:r w:rsidRPr="00AD31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31.12.2025 г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721" w:rsidRPr="00AD31DF" w:rsidRDefault="00536721" w:rsidP="00562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30D08" w:rsidRPr="00A70438" w:rsidRDefault="00330D08" w:rsidP="00A704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330D08" w:rsidRDefault="00330D08" w:rsidP="006A70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330D08" w:rsidSect="00330D08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F56FD2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05240">
        <w:rPr>
          <w:rFonts w:ascii="Times New Roman" w:hAnsi="Times New Roman" w:cs="Times New Roman"/>
          <w:sz w:val="24"/>
          <w:szCs w:val="24"/>
        </w:rPr>
        <w:lastRenderedPageBreak/>
        <w:t>Таблица 3. Сведения о достижении значений индикаторов и непосредственных результатов муниципальной программы</w:t>
      </w:r>
    </w:p>
    <w:tbl>
      <w:tblPr>
        <w:tblW w:w="10437" w:type="dxa"/>
        <w:tblInd w:w="-885" w:type="dxa"/>
        <w:tblLook w:val="04A0" w:firstRow="1" w:lastRow="0" w:firstColumn="1" w:lastColumn="0" w:noHBand="0" w:noVBand="1"/>
      </w:tblPr>
      <w:tblGrid>
        <w:gridCol w:w="636"/>
        <w:gridCol w:w="2296"/>
        <w:gridCol w:w="1113"/>
        <w:gridCol w:w="1745"/>
        <w:gridCol w:w="876"/>
        <w:gridCol w:w="876"/>
        <w:gridCol w:w="2895"/>
      </w:tblGrid>
      <w:tr w:rsidR="00330D08" w:rsidRPr="00330D08" w:rsidTr="00FB48C9">
        <w:trPr>
          <w:trHeight w:val="25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330D08" w:rsidRPr="00330D08" w:rsidTr="00FB48C9">
        <w:trPr>
          <w:trHeight w:val="25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885A8D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anchor="RANGE!Par619" w:history="1">
              <w:r w:rsidR="00330D08" w:rsidRPr="00330D0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</w:rPr>
                <w:t xml:space="preserve">год, предшествующий </w:t>
              </w:r>
              <w:proofErr w:type="gramStart"/>
              <w:r w:rsidR="00330D08" w:rsidRPr="00330D0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</w:rPr>
                <w:t>отчетному</w:t>
              </w:r>
              <w:proofErr w:type="gramEnd"/>
              <w:r w:rsidR="00330D08" w:rsidRPr="00330D0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</w:rPr>
                <w:t xml:space="preserve"> &lt;*&gt;</w:t>
              </w:r>
            </w:hyperlink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D08" w:rsidRPr="00330D08" w:rsidTr="00FB48C9">
        <w:trPr>
          <w:trHeight w:val="25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08" w:rsidRPr="00330D08" w:rsidRDefault="00330D08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D08" w:rsidRPr="00330D08" w:rsidTr="00FB48C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Pr="00330D08" w:rsidRDefault="00330D0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B64CC" w:rsidRPr="00330D08" w:rsidTr="00CA39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Ожидаемая продолжительность жизни лиц, достигших 45 лет, оба пола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9B64CC" w:rsidP="000E5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5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872B16" w:rsidP="008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E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4E0F28" w:rsidP="008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CA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4CC" w:rsidRPr="00330D08" w:rsidTr="00CA39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Розничные продажи алкогольной продукции на душу населения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9B64CC" w:rsidP="00CA3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CA3907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4CC" w:rsidRPr="00330D08" w:rsidTr="00CA3907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Смертность мужчин в возрасте 16 - 59 лет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 на 100 тыс. населения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0E5ABB" w:rsidP="00CA3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4E0F2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4E0F2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4CC" w:rsidRPr="00330D08" w:rsidTr="00CA3907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Смертность женщин в возрасте 16 - 54 лет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 на 100 тыс. населения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0E5ABB" w:rsidP="00CA3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4E0F2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4E0F28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4CC" w:rsidRPr="00330D08" w:rsidTr="00CA3907">
        <w:trPr>
          <w:trHeight w:val="1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Обращаемость в медицинские организации по вопросам здорового образа жизни (процент увеличения по сравнению с 2019 годом)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0E5ABB" w:rsidP="00CA3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CA3907" w:rsidP="008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CA3907" w:rsidP="0087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4CC" w:rsidRPr="00330D08" w:rsidTr="00CA3907">
        <w:trPr>
          <w:trHeight w:val="1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лиц, которым рекомендованы индивидуальные планы по здоровому образу жизни (процент увеличения по сравнению с 2019 годом)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9B64CC" w:rsidP="000E5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CA3907" w:rsidP="0020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CA3907" w:rsidP="0020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4CC" w:rsidRPr="00330D08" w:rsidTr="00CA390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привлеченных лиц от числа жителей Володарского муниципального района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9B64CC" w:rsidP="00CA3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CA3907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4CC" w:rsidRPr="00330D08" w:rsidTr="00CA39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CC" w:rsidRPr="00330D08" w:rsidRDefault="009B64CC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граждан, ведущих здоровый образ жизни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9B64CC" w:rsidRDefault="009B64CC" w:rsidP="000E5A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4CC" w:rsidRPr="00330D08" w:rsidRDefault="004E0F28" w:rsidP="0020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7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4E0F28" w:rsidP="0020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A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CC" w:rsidRPr="00330D08" w:rsidRDefault="009B64CC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015AD" w:rsidRPr="00330D08" w:rsidTr="00CA3907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AD" w:rsidRPr="00330D08" w:rsidRDefault="002015AD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5AD" w:rsidRPr="00330D08" w:rsidRDefault="002015AD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Смертность мужчин в возрасте 16 - 59 лет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5AD" w:rsidRPr="00330D08" w:rsidRDefault="002015AD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 на 100 тыс. населения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5AD" w:rsidRPr="009B64CC" w:rsidRDefault="002015AD" w:rsidP="00CA3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5AD" w:rsidRPr="00330D08" w:rsidRDefault="004E0F28" w:rsidP="0020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5AD" w:rsidRPr="00330D08" w:rsidRDefault="004E0F28" w:rsidP="0019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5AD" w:rsidRPr="00330D08" w:rsidRDefault="002015AD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015AD" w:rsidRPr="00330D08" w:rsidTr="00CA3907">
        <w:trPr>
          <w:trHeight w:val="157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AD" w:rsidRPr="00330D08" w:rsidRDefault="002015AD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5AD" w:rsidRPr="00330D08" w:rsidRDefault="002015AD" w:rsidP="0033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жизни лиц, достигших 45 лет, оба пола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5AD" w:rsidRPr="00330D08" w:rsidRDefault="002015AD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5AD" w:rsidRPr="009B64CC" w:rsidRDefault="002015AD" w:rsidP="00CA3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5AD" w:rsidRPr="00330D08" w:rsidRDefault="002015AD" w:rsidP="0020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E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5AD" w:rsidRPr="00330D08" w:rsidRDefault="002015AD" w:rsidP="0019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E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5AD" w:rsidRPr="00330D08" w:rsidRDefault="002015AD" w:rsidP="0033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22368D" w:rsidRDefault="0022368D" w:rsidP="00FB48C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5045B" w:rsidRPr="0095045B" w:rsidRDefault="0095045B" w:rsidP="00CC73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31DF">
        <w:rPr>
          <w:rFonts w:ascii="Times New Roman" w:hAnsi="Times New Roman" w:cs="Times New Roman"/>
          <w:b/>
          <w:sz w:val="26"/>
          <w:szCs w:val="26"/>
        </w:rPr>
        <w:t>Итоги реализации муниципальной программы, достигнутые за отчетный год.</w:t>
      </w:r>
    </w:p>
    <w:p w:rsidR="0022368D" w:rsidRDefault="0022368D" w:rsidP="0095045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2368D" w:rsidRDefault="00E277C1" w:rsidP="00E277C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рамках реализации программы проведены следующие мероприятия:</w:t>
      </w:r>
    </w:p>
    <w:p w:rsidR="0019295A" w:rsidRDefault="0019295A" w:rsidP="00E277C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спортивно-оздоровительное мероприятие «Большие гонки». Цель мероприятия: улучшение здоровья населения, качество жизни, формирование культуры общественного здоровья, общественного отношения к здоровью;</w:t>
      </w:r>
    </w:p>
    <w:p w:rsidR="0019295A" w:rsidRDefault="0019295A" w:rsidP="00E277C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приобретение кухонного технологического оборудования в пищеблок Гимназии № 1, М</w:t>
      </w:r>
      <w:r w:rsidR="002C09AD">
        <w:rPr>
          <w:rFonts w:ascii="Times New Roman" w:hAnsi="Times New Roman" w:cs="Times New Roman"/>
          <w:sz w:val="27"/>
          <w:szCs w:val="27"/>
        </w:rPr>
        <w:t>АУ</w:t>
      </w:r>
      <w:r>
        <w:rPr>
          <w:rFonts w:ascii="Times New Roman" w:hAnsi="Times New Roman" w:cs="Times New Roman"/>
          <w:sz w:val="27"/>
          <w:szCs w:val="27"/>
        </w:rPr>
        <w:t xml:space="preserve"> СШ № 8, МАУ ДО «ДООЦ «Энергетик» для организации горячего питания учащихся, отдыхающих и оздоровляющихся детей в количестве 2100 человек.</w:t>
      </w:r>
    </w:p>
    <w:p w:rsidR="0019295A" w:rsidRDefault="0019295A" w:rsidP="00E277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- мастер-класс «Практики йоги для детей и взрослых», </w:t>
      </w:r>
      <w:r w:rsidRPr="0019295A">
        <w:rPr>
          <w:rFonts w:ascii="Times New Roman" w:hAnsi="Times New Roman" w:cs="Times New Roman"/>
          <w:sz w:val="27"/>
          <w:szCs w:val="27"/>
        </w:rPr>
        <w:t xml:space="preserve">которая </w:t>
      </w:r>
      <w:r w:rsidRPr="001929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способна создавать не только гармонию в душе, но и оказывать положительное влияние на все тело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</w:p>
    <w:p w:rsidR="0019295A" w:rsidRPr="0019295A" w:rsidRDefault="0019295A" w:rsidP="00E277C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спортивные соревнования «Гонка во времени»</w:t>
      </w:r>
      <w:r w:rsidR="00DB52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Это новый формат соревнований, который дал возможность каждому участнику почувствовать себя частью команды. Их специфика заключается в том, что команда могла перейти на следующий этап только тогда, когда все участники прошли предыдущий;</w:t>
      </w:r>
    </w:p>
    <w:p w:rsidR="00E277C1" w:rsidRDefault="00E277C1" w:rsidP="00E277C1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-интенсивные сборы</w:t>
      </w:r>
      <w:r w:rsidRPr="00E277C1">
        <w:rPr>
          <w:rFonts w:ascii="Times New Roman" w:hAnsi="Times New Roman" w:cs="Times New Roman"/>
          <w:sz w:val="27"/>
          <w:szCs w:val="27"/>
        </w:rPr>
        <w:t xml:space="preserve"> учащихся общеобразовательных школ Воло</w:t>
      </w:r>
      <w:r>
        <w:rPr>
          <w:rFonts w:ascii="Times New Roman" w:hAnsi="Times New Roman" w:cs="Times New Roman"/>
          <w:sz w:val="27"/>
          <w:szCs w:val="27"/>
        </w:rPr>
        <w:t>дарского муниципального района «Будь в движении»;</w:t>
      </w:r>
    </w:p>
    <w:p w:rsidR="00DB5221" w:rsidRDefault="00DB5221" w:rsidP="00E277C1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спортивный забег «Сто красивых мест», посвящен Столетию сферы физической культуры и спорта.</w:t>
      </w:r>
    </w:p>
    <w:p w:rsidR="00CC73C0" w:rsidRDefault="00CC73C0" w:rsidP="00CC73C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7"/>
          <w:szCs w:val="27"/>
        </w:rPr>
      </w:pPr>
    </w:p>
    <w:p w:rsidR="003C0DE8" w:rsidRDefault="003C0DE8" w:rsidP="00CC73C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7"/>
          <w:szCs w:val="27"/>
        </w:rPr>
      </w:pPr>
    </w:p>
    <w:p w:rsidR="003C0DE8" w:rsidRDefault="003C0DE8" w:rsidP="00CC73C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7"/>
          <w:szCs w:val="27"/>
        </w:rPr>
      </w:pPr>
    </w:p>
    <w:p w:rsidR="00FB48C9" w:rsidRDefault="00536721" w:rsidP="005F63AF">
      <w:pPr>
        <w:spacing w:after="0" w:line="240" w:lineRule="auto"/>
        <w:ind w:hanging="99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главы, начальник управления</w:t>
      </w:r>
    </w:p>
    <w:p w:rsidR="00536721" w:rsidRPr="00512998" w:rsidRDefault="00536721" w:rsidP="00536721">
      <w:pPr>
        <w:tabs>
          <w:tab w:val="left" w:pos="7830"/>
        </w:tabs>
        <w:spacing w:after="0" w:line="240" w:lineRule="auto"/>
        <w:ind w:hanging="993"/>
      </w:pPr>
      <w:r>
        <w:rPr>
          <w:rFonts w:ascii="Times New Roman" w:hAnsi="Times New Roman" w:cs="Times New Roman"/>
          <w:sz w:val="27"/>
          <w:szCs w:val="27"/>
        </w:rPr>
        <w:t>социальной политики администрации</w:t>
      </w:r>
      <w:r>
        <w:rPr>
          <w:rFonts w:ascii="Times New Roman" w:hAnsi="Times New Roman" w:cs="Times New Roman"/>
          <w:sz w:val="27"/>
          <w:szCs w:val="27"/>
        </w:rPr>
        <w:tab/>
        <w:t>Р.Р. Халилов</w:t>
      </w:r>
    </w:p>
    <w:p w:rsidR="00330D08" w:rsidRPr="00826CF7" w:rsidRDefault="00330D08" w:rsidP="00330D08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330D08" w:rsidRPr="00826CF7" w:rsidSect="00330D08">
      <w:pgSz w:w="11905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9F"/>
    <w:rsid w:val="0000005E"/>
    <w:rsid w:val="00003D2E"/>
    <w:rsid w:val="00004E95"/>
    <w:rsid w:val="000116E5"/>
    <w:rsid w:val="00024557"/>
    <w:rsid w:val="00024959"/>
    <w:rsid w:val="000265ED"/>
    <w:rsid w:val="0003195E"/>
    <w:rsid w:val="000331AD"/>
    <w:rsid w:val="0003383D"/>
    <w:rsid w:val="000372B8"/>
    <w:rsid w:val="000374BD"/>
    <w:rsid w:val="000452D1"/>
    <w:rsid w:val="000534FA"/>
    <w:rsid w:val="0006256F"/>
    <w:rsid w:val="00065590"/>
    <w:rsid w:val="00066B39"/>
    <w:rsid w:val="00071CB9"/>
    <w:rsid w:val="00080F9F"/>
    <w:rsid w:val="000817F7"/>
    <w:rsid w:val="00085697"/>
    <w:rsid w:val="000927C1"/>
    <w:rsid w:val="000A1A8E"/>
    <w:rsid w:val="000A325C"/>
    <w:rsid w:val="000A6C8C"/>
    <w:rsid w:val="000B68CF"/>
    <w:rsid w:val="000D1C3A"/>
    <w:rsid w:val="000E5ABB"/>
    <w:rsid w:val="000F3A65"/>
    <w:rsid w:val="000F59F2"/>
    <w:rsid w:val="00113465"/>
    <w:rsid w:val="0011418A"/>
    <w:rsid w:val="001223C1"/>
    <w:rsid w:val="0012289A"/>
    <w:rsid w:val="00123448"/>
    <w:rsid w:val="001235DA"/>
    <w:rsid w:val="00125F80"/>
    <w:rsid w:val="00135568"/>
    <w:rsid w:val="00135F19"/>
    <w:rsid w:val="0014469C"/>
    <w:rsid w:val="00146636"/>
    <w:rsid w:val="00157DB5"/>
    <w:rsid w:val="0016622D"/>
    <w:rsid w:val="001709E0"/>
    <w:rsid w:val="001749A1"/>
    <w:rsid w:val="0018017B"/>
    <w:rsid w:val="00183512"/>
    <w:rsid w:val="00187884"/>
    <w:rsid w:val="0019006A"/>
    <w:rsid w:val="0019295A"/>
    <w:rsid w:val="00194248"/>
    <w:rsid w:val="00194CC3"/>
    <w:rsid w:val="001A24C0"/>
    <w:rsid w:val="001B3249"/>
    <w:rsid w:val="001C26E1"/>
    <w:rsid w:val="001C2D48"/>
    <w:rsid w:val="001D290F"/>
    <w:rsid w:val="001E07CE"/>
    <w:rsid w:val="001E1082"/>
    <w:rsid w:val="001E1F19"/>
    <w:rsid w:val="001E2B74"/>
    <w:rsid w:val="001F2928"/>
    <w:rsid w:val="001F2AE1"/>
    <w:rsid w:val="002015AD"/>
    <w:rsid w:val="002025CE"/>
    <w:rsid w:val="0020531B"/>
    <w:rsid w:val="00212115"/>
    <w:rsid w:val="002143B8"/>
    <w:rsid w:val="00216DF6"/>
    <w:rsid w:val="00222406"/>
    <w:rsid w:val="0022368D"/>
    <w:rsid w:val="002270E3"/>
    <w:rsid w:val="0022767D"/>
    <w:rsid w:val="00240CEF"/>
    <w:rsid w:val="00241677"/>
    <w:rsid w:val="00251422"/>
    <w:rsid w:val="00253329"/>
    <w:rsid w:val="00253B56"/>
    <w:rsid w:val="002636A4"/>
    <w:rsid w:val="002676E9"/>
    <w:rsid w:val="002748BB"/>
    <w:rsid w:val="00277067"/>
    <w:rsid w:val="002808B4"/>
    <w:rsid w:val="00280B33"/>
    <w:rsid w:val="002A61CA"/>
    <w:rsid w:val="002B618A"/>
    <w:rsid w:val="002C09AD"/>
    <w:rsid w:val="002C0DCB"/>
    <w:rsid w:val="002C3549"/>
    <w:rsid w:val="002C4FFB"/>
    <w:rsid w:val="002D10CC"/>
    <w:rsid w:val="002D5B37"/>
    <w:rsid w:val="002D7B7D"/>
    <w:rsid w:val="002E0D04"/>
    <w:rsid w:val="002E2BE3"/>
    <w:rsid w:val="002E2D48"/>
    <w:rsid w:val="002E3803"/>
    <w:rsid w:val="002F74EA"/>
    <w:rsid w:val="00303128"/>
    <w:rsid w:val="003061F4"/>
    <w:rsid w:val="00312DF6"/>
    <w:rsid w:val="003301C1"/>
    <w:rsid w:val="00330D08"/>
    <w:rsid w:val="00344068"/>
    <w:rsid w:val="0034795A"/>
    <w:rsid w:val="00354056"/>
    <w:rsid w:val="0036018D"/>
    <w:rsid w:val="00371884"/>
    <w:rsid w:val="00391273"/>
    <w:rsid w:val="0039422F"/>
    <w:rsid w:val="003957A2"/>
    <w:rsid w:val="003978F3"/>
    <w:rsid w:val="003A07C2"/>
    <w:rsid w:val="003A5D3D"/>
    <w:rsid w:val="003B2362"/>
    <w:rsid w:val="003B4574"/>
    <w:rsid w:val="003C0DE8"/>
    <w:rsid w:val="003D04C7"/>
    <w:rsid w:val="003D1279"/>
    <w:rsid w:val="003D4AFA"/>
    <w:rsid w:val="003E7E73"/>
    <w:rsid w:val="003F792C"/>
    <w:rsid w:val="004020FB"/>
    <w:rsid w:val="004036AC"/>
    <w:rsid w:val="004050C5"/>
    <w:rsid w:val="00411793"/>
    <w:rsid w:val="00413851"/>
    <w:rsid w:val="00426EFF"/>
    <w:rsid w:val="00431980"/>
    <w:rsid w:val="00436CE1"/>
    <w:rsid w:val="00445A0E"/>
    <w:rsid w:val="00447B8C"/>
    <w:rsid w:val="004652A2"/>
    <w:rsid w:val="004764C4"/>
    <w:rsid w:val="00476B17"/>
    <w:rsid w:val="00487EFF"/>
    <w:rsid w:val="00492D7E"/>
    <w:rsid w:val="004A05F3"/>
    <w:rsid w:val="004A35F9"/>
    <w:rsid w:val="004A659B"/>
    <w:rsid w:val="004C42BE"/>
    <w:rsid w:val="004D0AC8"/>
    <w:rsid w:val="004D1FB7"/>
    <w:rsid w:val="004E0F28"/>
    <w:rsid w:val="004E2F9D"/>
    <w:rsid w:val="004E5A49"/>
    <w:rsid w:val="004E73B1"/>
    <w:rsid w:val="004F00D5"/>
    <w:rsid w:val="004F0FA5"/>
    <w:rsid w:val="004F3D44"/>
    <w:rsid w:val="004F3F4C"/>
    <w:rsid w:val="0050773B"/>
    <w:rsid w:val="00516603"/>
    <w:rsid w:val="00524A2D"/>
    <w:rsid w:val="00536721"/>
    <w:rsid w:val="00536FB3"/>
    <w:rsid w:val="0054251A"/>
    <w:rsid w:val="00542E4A"/>
    <w:rsid w:val="0054419F"/>
    <w:rsid w:val="0054609F"/>
    <w:rsid w:val="0055123B"/>
    <w:rsid w:val="005552D4"/>
    <w:rsid w:val="005571E5"/>
    <w:rsid w:val="005626D4"/>
    <w:rsid w:val="005663AF"/>
    <w:rsid w:val="00571FDC"/>
    <w:rsid w:val="00584D74"/>
    <w:rsid w:val="00586E96"/>
    <w:rsid w:val="00586F33"/>
    <w:rsid w:val="00587AB1"/>
    <w:rsid w:val="00591F9D"/>
    <w:rsid w:val="005961FE"/>
    <w:rsid w:val="005A177F"/>
    <w:rsid w:val="005A397E"/>
    <w:rsid w:val="005A3E25"/>
    <w:rsid w:val="005A44F9"/>
    <w:rsid w:val="005A66D7"/>
    <w:rsid w:val="005A7C28"/>
    <w:rsid w:val="005D3753"/>
    <w:rsid w:val="005D4677"/>
    <w:rsid w:val="005E0D78"/>
    <w:rsid w:val="005E1D3F"/>
    <w:rsid w:val="005E6A1C"/>
    <w:rsid w:val="005F63AF"/>
    <w:rsid w:val="006078A7"/>
    <w:rsid w:val="006126A1"/>
    <w:rsid w:val="00612820"/>
    <w:rsid w:val="006132CC"/>
    <w:rsid w:val="00615B3B"/>
    <w:rsid w:val="006166B9"/>
    <w:rsid w:val="006248E5"/>
    <w:rsid w:val="006339F8"/>
    <w:rsid w:val="006369D5"/>
    <w:rsid w:val="006400E9"/>
    <w:rsid w:val="006424EB"/>
    <w:rsid w:val="006428C9"/>
    <w:rsid w:val="00661248"/>
    <w:rsid w:val="006624A3"/>
    <w:rsid w:val="006652AF"/>
    <w:rsid w:val="0067052C"/>
    <w:rsid w:val="00671192"/>
    <w:rsid w:val="0067186B"/>
    <w:rsid w:val="00671F6E"/>
    <w:rsid w:val="006870B9"/>
    <w:rsid w:val="006A3577"/>
    <w:rsid w:val="006A3B92"/>
    <w:rsid w:val="006A70D1"/>
    <w:rsid w:val="006A7963"/>
    <w:rsid w:val="006B0728"/>
    <w:rsid w:val="006B1517"/>
    <w:rsid w:val="006C16CC"/>
    <w:rsid w:val="006C35EF"/>
    <w:rsid w:val="006C609F"/>
    <w:rsid w:val="006D3FBF"/>
    <w:rsid w:val="006E0AE0"/>
    <w:rsid w:val="006E1E65"/>
    <w:rsid w:val="00712C88"/>
    <w:rsid w:val="007218ED"/>
    <w:rsid w:val="0072270D"/>
    <w:rsid w:val="00731093"/>
    <w:rsid w:val="00747931"/>
    <w:rsid w:val="00756611"/>
    <w:rsid w:val="00757E96"/>
    <w:rsid w:val="007610A1"/>
    <w:rsid w:val="007704AA"/>
    <w:rsid w:val="0077172C"/>
    <w:rsid w:val="00777B7C"/>
    <w:rsid w:val="00782C63"/>
    <w:rsid w:val="007837EF"/>
    <w:rsid w:val="00791D69"/>
    <w:rsid w:val="00792B91"/>
    <w:rsid w:val="00792F65"/>
    <w:rsid w:val="007A6A4F"/>
    <w:rsid w:val="007A7175"/>
    <w:rsid w:val="007B2F14"/>
    <w:rsid w:val="007B68FC"/>
    <w:rsid w:val="007C5C77"/>
    <w:rsid w:val="007D017C"/>
    <w:rsid w:val="007D0239"/>
    <w:rsid w:val="007D2AD1"/>
    <w:rsid w:val="007D50EF"/>
    <w:rsid w:val="007E0AA5"/>
    <w:rsid w:val="007E425B"/>
    <w:rsid w:val="007F6E9C"/>
    <w:rsid w:val="0081198B"/>
    <w:rsid w:val="00812829"/>
    <w:rsid w:val="0082152E"/>
    <w:rsid w:val="00824E3A"/>
    <w:rsid w:val="00826CF7"/>
    <w:rsid w:val="00836293"/>
    <w:rsid w:val="00870B74"/>
    <w:rsid w:val="00872B16"/>
    <w:rsid w:val="00873213"/>
    <w:rsid w:val="0087499D"/>
    <w:rsid w:val="008819AC"/>
    <w:rsid w:val="00885A8D"/>
    <w:rsid w:val="008B2455"/>
    <w:rsid w:val="008B306E"/>
    <w:rsid w:val="008B688E"/>
    <w:rsid w:val="008D0CD9"/>
    <w:rsid w:val="008D7B05"/>
    <w:rsid w:val="008E093D"/>
    <w:rsid w:val="008E6341"/>
    <w:rsid w:val="008F23FB"/>
    <w:rsid w:val="00907B01"/>
    <w:rsid w:val="0091324C"/>
    <w:rsid w:val="00913650"/>
    <w:rsid w:val="0092448E"/>
    <w:rsid w:val="00927B9C"/>
    <w:rsid w:val="00930716"/>
    <w:rsid w:val="00931BE2"/>
    <w:rsid w:val="009476BE"/>
    <w:rsid w:val="0095045B"/>
    <w:rsid w:val="00952950"/>
    <w:rsid w:val="00953087"/>
    <w:rsid w:val="00962514"/>
    <w:rsid w:val="009646BD"/>
    <w:rsid w:val="00974F3E"/>
    <w:rsid w:val="009766A3"/>
    <w:rsid w:val="00977D7B"/>
    <w:rsid w:val="009941A4"/>
    <w:rsid w:val="00994D43"/>
    <w:rsid w:val="00997FFD"/>
    <w:rsid w:val="009A2D2C"/>
    <w:rsid w:val="009A58B8"/>
    <w:rsid w:val="009B22F7"/>
    <w:rsid w:val="009B415B"/>
    <w:rsid w:val="009B64CC"/>
    <w:rsid w:val="009D0400"/>
    <w:rsid w:val="009D0E59"/>
    <w:rsid w:val="009D1468"/>
    <w:rsid w:val="009E5D14"/>
    <w:rsid w:val="009F1FAA"/>
    <w:rsid w:val="009F4C29"/>
    <w:rsid w:val="009F5B54"/>
    <w:rsid w:val="00A00236"/>
    <w:rsid w:val="00A032A2"/>
    <w:rsid w:val="00A06840"/>
    <w:rsid w:val="00A212FE"/>
    <w:rsid w:val="00A2248C"/>
    <w:rsid w:val="00A2320E"/>
    <w:rsid w:val="00A235D6"/>
    <w:rsid w:val="00A37BAB"/>
    <w:rsid w:val="00A40213"/>
    <w:rsid w:val="00A41007"/>
    <w:rsid w:val="00A42552"/>
    <w:rsid w:val="00A43618"/>
    <w:rsid w:val="00A47FEF"/>
    <w:rsid w:val="00A6106E"/>
    <w:rsid w:val="00A64D8D"/>
    <w:rsid w:val="00A662DF"/>
    <w:rsid w:val="00A70438"/>
    <w:rsid w:val="00AA1E98"/>
    <w:rsid w:val="00AA5206"/>
    <w:rsid w:val="00AA5BEB"/>
    <w:rsid w:val="00AB1307"/>
    <w:rsid w:val="00AB220B"/>
    <w:rsid w:val="00AB2BD1"/>
    <w:rsid w:val="00AB588F"/>
    <w:rsid w:val="00AC024F"/>
    <w:rsid w:val="00AD0B49"/>
    <w:rsid w:val="00AD30B5"/>
    <w:rsid w:val="00AD31DF"/>
    <w:rsid w:val="00AD6123"/>
    <w:rsid w:val="00AE2270"/>
    <w:rsid w:val="00AF3B4D"/>
    <w:rsid w:val="00AF5A65"/>
    <w:rsid w:val="00AF6066"/>
    <w:rsid w:val="00B0157F"/>
    <w:rsid w:val="00B033C1"/>
    <w:rsid w:val="00B20949"/>
    <w:rsid w:val="00B30892"/>
    <w:rsid w:val="00B31D9E"/>
    <w:rsid w:val="00B36D37"/>
    <w:rsid w:val="00B631C7"/>
    <w:rsid w:val="00B64153"/>
    <w:rsid w:val="00B64D3A"/>
    <w:rsid w:val="00B729EE"/>
    <w:rsid w:val="00B84C52"/>
    <w:rsid w:val="00B85956"/>
    <w:rsid w:val="00B931FD"/>
    <w:rsid w:val="00BA1E40"/>
    <w:rsid w:val="00BB1EF2"/>
    <w:rsid w:val="00BB7356"/>
    <w:rsid w:val="00BC0ABA"/>
    <w:rsid w:val="00BC7264"/>
    <w:rsid w:val="00BD4930"/>
    <w:rsid w:val="00BD6F87"/>
    <w:rsid w:val="00BE4143"/>
    <w:rsid w:val="00BF69EA"/>
    <w:rsid w:val="00C061EB"/>
    <w:rsid w:val="00C07C0B"/>
    <w:rsid w:val="00C31315"/>
    <w:rsid w:val="00C37790"/>
    <w:rsid w:val="00C379CE"/>
    <w:rsid w:val="00C45C80"/>
    <w:rsid w:val="00C577E5"/>
    <w:rsid w:val="00C66237"/>
    <w:rsid w:val="00C70A5B"/>
    <w:rsid w:val="00C76E55"/>
    <w:rsid w:val="00C81009"/>
    <w:rsid w:val="00C861E9"/>
    <w:rsid w:val="00CA03EB"/>
    <w:rsid w:val="00CA3907"/>
    <w:rsid w:val="00CA3A83"/>
    <w:rsid w:val="00CA5F82"/>
    <w:rsid w:val="00CA764F"/>
    <w:rsid w:val="00CB5C3D"/>
    <w:rsid w:val="00CB6472"/>
    <w:rsid w:val="00CC0403"/>
    <w:rsid w:val="00CC73C0"/>
    <w:rsid w:val="00CF3E6D"/>
    <w:rsid w:val="00D029C9"/>
    <w:rsid w:val="00D03060"/>
    <w:rsid w:val="00D06C5F"/>
    <w:rsid w:val="00D24D27"/>
    <w:rsid w:val="00D36841"/>
    <w:rsid w:val="00D61E25"/>
    <w:rsid w:val="00D710DE"/>
    <w:rsid w:val="00D81819"/>
    <w:rsid w:val="00D97FFD"/>
    <w:rsid w:val="00DB3364"/>
    <w:rsid w:val="00DB5221"/>
    <w:rsid w:val="00DB6CA7"/>
    <w:rsid w:val="00DC0879"/>
    <w:rsid w:val="00DC3F5E"/>
    <w:rsid w:val="00DC7B53"/>
    <w:rsid w:val="00DD26E1"/>
    <w:rsid w:val="00DD3009"/>
    <w:rsid w:val="00DD7C1C"/>
    <w:rsid w:val="00DE2524"/>
    <w:rsid w:val="00DF5F63"/>
    <w:rsid w:val="00DF7019"/>
    <w:rsid w:val="00E02064"/>
    <w:rsid w:val="00E0264C"/>
    <w:rsid w:val="00E03E07"/>
    <w:rsid w:val="00E178FD"/>
    <w:rsid w:val="00E24649"/>
    <w:rsid w:val="00E247E9"/>
    <w:rsid w:val="00E2587F"/>
    <w:rsid w:val="00E277C1"/>
    <w:rsid w:val="00E334C2"/>
    <w:rsid w:val="00E43845"/>
    <w:rsid w:val="00E60B29"/>
    <w:rsid w:val="00E63A56"/>
    <w:rsid w:val="00E63B39"/>
    <w:rsid w:val="00E65E3F"/>
    <w:rsid w:val="00E83CC8"/>
    <w:rsid w:val="00E87154"/>
    <w:rsid w:val="00E939E3"/>
    <w:rsid w:val="00EB2F9B"/>
    <w:rsid w:val="00EB3CC9"/>
    <w:rsid w:val="00EC4B33"/>
    <w:rsid w:val="00EC75FB"/>
    <w:rsid w:val="00EC7A6C"/>
    <w:rsid w:val="00ED5681"/>
    <w:rsid w:val="00EF1A31"/>
    <w:rsid w:val="00EF3451"/>
    <w:rsid w:val="00F079A0"/>
    <w:rsid w:val="00F1241C"/>
    <w:rsid w:val="00F14DFB"/>
    <w:rsid w:val="00F174E7"/>
    <w:rsid w:val="00F247D9"/>
    <w:rsid w:val="00F30B01"/>
    <w:rsid w:val="00F3120C"/>
    <w:rsid w:val="00F33194"/>
    <w:rsid w:val="00F35C3B"/>
    <w:rsid w:val="00F433EA"/>
    <w:rsid w:val="00F5242A"/>
    <w:rsid w:val="00F52C91"/>
    <w:rsid w:val="00F55949"/>
    <w:rsid w:val="00F56FD2"/>
    <w:rsid w:val="00F6679A"/>
    <w:rsid w:val="00F70006"/>
    <w:rsid w:val="00F70260"/>
    <w:rsid w:val="00F81AB5"/>
    <w:rsid w:val="00F90D48"/>
    <w:rsid w:val="00F93AA6"/>
    <w:rsid w:val="00F94CE2"/>
    <w:rsid w:val="00FA26AD"/>
    <w:rsid w:val="00FB48C9"/>
    <w:rsid w:val="00FB6723"/>
    <w:rsid w:val="00FB77BC"/>
    <w:rsid w:val="00FC06A9"/>
    <w:rsid w:val="00FC106D"/>
    <w:rsid w:val="00FC187F"/>
    <w:rsid w:val="00FD5B04"/>
    <w:rsid w:val="00FE215E"/>
    <w:rsid w:val="00FE2840"/>
    <w:rsid w:val="00FF3077"/>
    <w:rsid w:val="00FF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uiPriority w:val="99"/>
    <w:semiHidden/>
    <w:unhideWhenUsed/>
    <w:rsid w:val="00330D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uiPriority w:val="99"/>
    <w:semiHidden/>
    <w:unhideWhenUsed/>
    <w:rsid w:val="00330D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1\&#1052;&#1055;%202021\&#1054;&#1090;&#1095;&#1077;&#1090;&#1099;%20&#1089;&#1090;&#1088;&#1091;&#1082;&#1090;&#1091;&#1088;&#1085;&#1099;&#1093;\&#1054;&#1090;&#1095;&#1077;&#1090;%20&#1086;%20&#1074;&#1099;&#1087;&#1086;&#1083;&#1085;&#1077;&#1085;&#1080;&#1080;%20&#1087;&#1088;&#1086;&#1075;&#1088;&#1072;&#1084;&#1084;&#1099;%20&#1059;&#1082;&#1088;&#1077;&#1087;&#1083;&#1077;&#1085;&#1080;&#1077;%20&#1079;&#1076;&#1086;&#1088;&#1086;&#1074;&#1100;&#1103;%20&#1079;&#1072;%202021%20&#1075;&#1086;&#1076;.x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1\&#1052;&#1055;%202021\&#1054;&#1090;&#1095;&#1077;&#1090;&#1099;%20&#1089;&#1090;&#1088;&#1091;&#1082;&#1090;&#1091;&#1088;&#1085;&#1099;&#1093;\&#1054;&#1090;&#1095;&#1077;&#1090;%20&#1086;%20&#1074;&#1099;&#1087;&#1086;&#1083;&#1085;&#1077;&#1085;&#1080;&#1080;%20&#1087;&#1088;&#1086;&#1075;&#1088;&#1072;&#1084;&#1084;&#1099;%20&#1059;&#1082;&#1088;&#1077;&#1087;&#1083;&#1077;&#1085;&#1080;&#1077;%20&#1079;&#1076;&#1086;&#1088;&#1086;&#1074;&#1100;&#1103;%20&#1079;&#1072;%202021%20&#1075;&#1086;&#1076;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1\&#1052;&#1055;%202021\&#1054;&#1090;&#1095;&#1077;&#1090;&#1099;%20&#1089;&#1090;&#1088;&#1091;&#1082;&#1090;&#1091;&#1088;&#1085;&#1099;&#1093;\&#1054;&#1090;&#1095;&#1077;&#1090;%20&#1086;%20&#1074;&#1099;&#1087;&#1086;&#1083;&#1085;&#1077;&#1085;&#1080;&#1080;%20&#1087;&#1088;&#1086;&#1075;&#1088;&#1072;&#1084;&#1084;&#1099;%20&#1059;&#1082;&#1088;&#1077;&#1087;&#1083;&#1077;&#1085;&#1080;&#1077;%20&#1079;&#1076;&#1086;&#1088;&#1086;&#1074;&#1100;&#1103;%20&#1079;&#1072;%202021%20&#1075;&#1086;&#1076;.xl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5FB6-5E42-429E-8505-AB75F74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User</cp:lastModifiedBy>
  <cp:revision>7</cp:revision>
  <cp:lastPrinted>2026-04-01T10:38:00Z</cp:lastPrinted>
  <dcterms:created xsi:type="dcterms:W3CDTF">2026-03-25T08:07:00Z</dcterms:created>
  <dcterms:modified xsi:type="dcterms:W3CDTF">2026-04-01T11:03:00Z</dcterms:modified>
</cp:coreProperties>
</file>